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486" w:type="dxa"/>
        <w:tblInd w:w="-1172" w:type="dxa"/>
        <w:tblLook w:val="04A0" w:firstRow="1" w:lastRow="0" w:firstColumn="1" w:lastColumn="0" w:noHBand="0" w:noVBand="1"/>
      </w:tblPr>
      <w:tblGrid>
        <w:gridCol w:w="3439"/>
        <w:gridCol w:w="4684"/>
        <w:gridCol w:w="3363"/>
      </w:tblGrid>
      <w:tr w:rsidR="00B92BA3" w:rsidTr="00043B8E">
        <w:trPr>
          <w:trHeight w:val="914"/>
        </w:trPr>
        <w:tc>
          <w:tcPr>
            <w:tcW w:w="3439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AE3DA9" w:rsidRPr="00356F0A" w:rsidRDefault="00AE3DA9" w:rsidP="00043B8E">
            <w:pPr>
              <w:bidi/>
              <w:spacing w:before="24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56F0A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:</w:t>
            </w:r>
            <w:r w:rsidR="00356F0A" w:rsidRPr="00356F0A">
              <w:rPr>
                <w:rFonts w:cs="B Nazanin"/>
                <w:b/>
                <w:bCs/>
                <w:sz w:val="24"/>
                <w:szCs w:val="24"/>
              </w:rPr>
              <w:t xml:space="preserve"> </w:t>
            </w:r>
          </w:p>
          <w:p w:rsidR="00B92BA3" w:rsidRPr="00AE3DA9" w:rsidRDefault="00B92BA3" w:rsidP="00B92BA3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B92BA3" w:rsidRPr="00B92BA3" w:rsidRDefault="00B92BA3" w:rsidP="00356F0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684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B92BA3" w:rsidRPr="002962AD" w:rsidRDefault="00B92BA3" w:rsidP="00CB7B6F">
            <w:pPr>
              <w:spacing w:before="120" w:line="276" w:lineRule="auto"/>
              <w:jc w:val="center"/>
              <w:rPr>
                <w:rFonts w:cs="B Homa"/>
                <w:sz w:val="40"/>
                <w:szCs w:val="40"/>
              </w:rPr>
            </w:pPr>
            <w:r w:rsidRPr="00356F0A">
              <w:rPr>
                <w:rFonts w:cs="B Homa" w:hint="cs"/>
                <w:sz w:val="40"/>
                <w:szCs w:val="40"/>
                <w:rtl/>
              </w:rPr>
              <w:t>حواله</w:t>
            </w:r>
            <w:r w:rsidR="00CB7B6F">
              <w:rPr>
                <w:rFonts w:cs="B Homa" w:hint="cs"/>
                <w:sz w:val="40"/>
                <w:szCs w:val="40"/>
                <w:rtl/>
              </w:rPr>
              <w:t xml:space="preserve"> خروج کالا از </w:t>
            </w:r>
            <w:r w:rsidRPr="00356F0A">
              <w:rPr>
                <w:rFonts w:cs="B Homa" w:hint="cs"/>
                <w:sz w:val="40"/>
                <w:szCs w:val="40"/>
                <w:rtl/>
              </w:rPr>
              <w:t>انبار</w:t>
            </w:r>
          </w:p>
        </w:tc>
        <w:tc>
          <w:tcPr>
            <w:tcW w:w="3363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B92BA3" w:rsidRPr="00356F0A" w:rsidRDefault="00356F0A" w:rsidP="00043B8E">
            <w:pPr>
              <w:bidi/>
              <w:spacing w:before="240"/>
              <w:rPr>
                <w:b/>
                <w:bCs/>
              </w:rPr>
            </w:pPr>
            <w:r>
              <w:rPr>
                <w:rFonts w:cs="B Nazanin"/>
                <w:sz w:val="24"/>
                <w:szCs w:val="24"/>
              </w:rPr>
              <w:t xml:space="preserve">  </w:t>
            </w:r>
            <w:r w:rsidRPr="00356F0A">
              <w:rPr>
                <w:rFonts w:cs="B Nazanin" w:hint="cs"/>
                <w:b/>
                <w:bCs/>
                <w:sz w:val="24"/>
                <w:szCs w:val="24"/>
                <w:rtl/>
              </w:rPr>
              <w:t>تاریخ</w:t>
            </w:r>
            <w:r w:rsidRPr="00356F0A">
              <w:rPr>
                <w:rFonts w:cs="B Nazanin"/>
                <w:b/>
                <w:bCs/>
                <w:sz w:val="24"/>
                <w:szCs w:val="24"/>
              </w:rPr>
              <w:t>:</w:t>
            </w:r>
          </w:p>
        </w:tc>
      </w:tr>
    </w:tbl>
    <w:p w:rsidR="00AB42BB" w:rsidRPr="00AE3DA9" w:rsidRDefault="00AB42BB">
      <w:pPr>
        <w:rPr>
          <w:sz w:val="6"/>
          <w:szCs w:val="6"/>
          <w:rtl/>
        </w:rPr>
      </w:pPr>
    </w:p>
    <w:tbl>
      <w:tblPr>
        <w:tblStyle w:val="TableGrid"/>
        <w:tblW w:w="11486" w:type="dxa"/>
        <w:tblInd w:w="-1172" w:type="dxa"/>
        <w:tblLayout w:type="fixed"/>
        <w:tblLook w:val="04A0" w:firstRow="1" w:lastRow="0" w:firstColumn="1" w:lastColumn="0" w:noHBand="0" w:noVBand="1"/>
      </w:tblPr>
      <w:tblGrid>
        <w:gridCol w:w="3294"/>
        <w:gridCol w:w="450"/>
        <w:gridCol w:w="1530"/>
        <w:gridCol w:w="630"/>
        <w:gridCol w:w="360"/>
        <w:gridCol w:w="1080"/>
        <w:gridCol w:w="1266"/>
        <w:gridCol w:w="2026"/>
        <w:gridCol w:w="850"/>
      </w:tblGrid>
      <w:tr w:rsidR="00A37218" w:rsidTr="00A37218">
        <w:trPr>
          <w:trHeight w:val="497"/>
        </w:trPr>
        <w:tc>
          <w:tcPr>
            <w:tcW w:w="3744" w:type="dxa"/>
            <w:gridSpan w:val="2"/>
            <w:tcBorders>
              <w:top w:val="thinThickSmallGap" w:sz="18" w:space="0" w:color="auto"/>
              <w:left w:val="thinThickSmallGap" w:sz="18" w:space="0" w:color="auto"/>
              <w:right w:val="single" w:sz="4" w:space="0" w:color="auto"/>
            </w:tcBorders>
            <w:vAlign w:val="center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  <w:r w:rsidRPr="00AE3DA9">
              <w:rPr>
                <w:rFonts w:cs="B Nazanin" w:hint="cs"/>
                <w:b/>
                <w:bCs/>
                <w:rtl/>
              </w:rPr>
              <w:t>توضیحات</w:t>
            </w:r>
            <w:r>
              <w:rPr>
                <w:rFonts w:cs="B Nazanin" w:hint="cs"/>
                <w:b/>
                <w:bCs/>
                <w:rtl/>
              </w:rPr>
              <w:t xml:space="preserve"> </w:t>
            </w:r>
          </w:p>
        </w:tc>
        <w:tc>
          <w:tcPr>
            <w:tcW w:w="1530" w:type="dxa"/>
            <w:tcBorders>
              <w:top w:val="thinThickSmallGap" w:sz="18" w:space="0" w:color="auto"/>
              <w:left w:val="single" w:sz="4" w:space="0" w:color="auto"/>
            </w:tcBorders>
            <w:vAlign w:val="center"/>
          </w:tcPr>
          <w:p w:rsidR="00A37218" w:rsidRPr="00AE3DA9" w:rsidRDefault="00A37218" w:rsidP="00A37218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محل مصرف</w:t>
            </w:r>
          </w:p>
        </w:tc>
        <w:tc>
          <w:tcPr>
            <w:tcW w:w="990" w:type="dxa"/>
            <w:gridSpan w:val="2"/>
            <w:tcBorders>
              <w:top w:val="thinThickSmallGap" w:sz="18" w:space="0" w:color="auto"/>
            </w:tcBorders>
            <w:vAlign w:val="center"/>
          </w:tcPr>
          <w:p w:rsidR="00A37218" w:rsidRPr="00AE3DA9" w:rsidRDefault="00A37218" w:rsidP="009114E8">
            <w:pPr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واحد کالا</w:t>
            </w:r>
          </w:p>
        </w:tc>
        <w:tc>
          <w:tcPr>
            <w:tcW w:w="1080" w:type="dxa"/>
            <w:tcBorders>
              <w:top w:val="thinThickSmallGap" w:sz="18" w:space="0" w:color="auto"/>
            </w:tcBorders>
            <w:vAlign w:val="center"/>
          </w:tcPr>
          <w:p w:rsidR="00A37218" w:rsidRPr="00AE3DA9" w:rsidRDefault="00A37218" w:rsidP="009114E8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تعداد کالا</w:t>
            </w:r>
          </w:p>
        </w:tc>
        <w:tc>
          <w:tcPr>
            <w:tcW w:w="3292" w:type="dxa"/>
            <w:gridSpan w:val="2"/>
            <w:tcBorders>
              <w:top w:val="thinThickSmallGap" w:sz="18" w:space="0" w:color="auto"/>
            </w:tcBorders>
            <w:vAlign w:val="center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  <w:r w:rsidRPr="00AE3DA9">
              <w:rPr>
                <w:rFonts w:cs="B Nazanin" w:hint="cs"/>
                <w:b/>
                <w:bCs/>
                <w:rtl/>
              </w:rPr>
              <w:t>نام کالا</w:t>
            </w:r>
          </w:p>
        </w:tc>
        <w:tc>
          <w:tcPr>
            <w:tcW w:w="850" w:type="dxa"/>
            <w:tcBorders>
              <w:top w:val="thinThickSmallGap" w:sz="18" w:space="0" w:color="auto"/>
              <w:right w:val="thinThickSmallGap" w:sz="18" w:space="0" w:color="auto"/>
            </w:tcBorders>
            <w:vAlign w:val="center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  <w:r w:rsidRPr="00AE3DA9">
              <w:rPr>
                <w:rFonts w:cs="B Nazanin" w:hint="cs"/>
                <w:b/>
                <w:bCs/>
                <w:rtl/>
              </w:rPr>
              <w:t>ردیف</w:t>
            </w:r>
          </w:p>
        </w:tc>
      </w:tr>
      <w:tr w:rsidR="00A37218" w:rsidTr="00A37218">
        <w:trPr>
          <w:trHeight w:val="497"/>
        </w:trPr>
        <w:tc>
          <w:tcPr>
            <w:tcW w:w="3744" w:type="dxa"/>
            <w:gridSpan w:val="2"/>
            <w:tcBorders>
              <w:left w:val="thinThickSmallGap" w:sz="18" w:space="0" w:color="auto"/>
              <w:right w:val="single" w:sz="4" w:space="0" w:color="auto"/>
            </w:tcBorders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990" w:type="dxa"/>
            <w:gridSpan w:val="2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080" w:type="dxa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292" w:type="dxa"/>
            <w:gridSpan w:val="2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50" w:type="dxa"/>
            <w:tcBorders>
              <w:right w:val="thinThickSmallGap" w:sz="18" w:space="0" w:color="auto"/>
            </w:tcBorders>
          </w:tcPr>
          <w:p w:rsidR="00A37218" w:rsidRPr="00356F0A" w:rsidRDefault="00A37218" w:rsidP="00AE3DA9">
            <w:pPr>
              <w:jc w:val="center"/>
              <w:rPr>
                <w:rFonts w:ascii="LMN Toomar" w:hAnsi="LMN Toomar" w:cs="B Nazanin"/>
                <w:b/>
                <w:bCs/>
              </w:rPr>
            </w:pPr>
            <w:r w:rsidRPr="00356F0A">
              <w:rPr>
                <w:rFonts w:ascii="LMN Toomar" w:hAnsi="LMN Toomar" w:cs="B Nazanin"/>
                <w:b/>
                <w:bCs/>
                <w:rtl/>
              </w:rPr>
              <w:t>1</w:t>
            </w:r>
          </w:p>
        </w:tc>
      </w:tr>
      <w:tr w:rsidR="00A37218" w:rsidTr="00A37218">
        <w:trPr>
          <w:trHeight w:val="497"/>
        </w:trPr>
        <w:tc>
          <w:tcPr>
            <w:tcW w:w="3744" w:type="dxa"/>
            <w:gridSpan w:val="2"/>
            <w:tcBorders>
              <w:left w:val="thinThickSmallGap" w:sz="18" w:space="0" w:color="auto"/>
              <w:right w:val="single" w:sz="4" w:space="0" w:color="auto"/>
            </w:tcBorders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990" w:type="dxa"/>
            <w:gridSpan w:val="2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080" w:type="dxa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292" w:type="dxa"/>
            <w:gridSpan w:val="2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50" w:type="dxa"/>
            <w:tcBorders>
              <w:right w:val="thinThickSmallGap" w:sz="18" w:space="0" w:color="auto"/>
            </w:tcBorders>
          </w:tcPr>
          <w:p w:rsidR="00A37218" w:rsidRPr="00356F0A" w:rsidRDefault="00A37218" w:rsidP="00356F0A">
            <w:pPr>
              <w:jc w:val="center"/>
              <w:rPr>
                <w:rFonts w:ascii="LMN Toomar" w:hAnsi="LMN Toomar" w:cs="B Nazanin"/>
                <w:b/>
                <w:bCs/>
              </w:rPr>
            </w:pPr>
            <w:r w:rsidRPr="00356F0A">
              <w:rPr>
                <w:rFonts w:ascii="LMN Toomar" w:hAnsi="LMN Toomar" w:cs="B Nazanin"/>
                <w:b/>
                <w:bCs/>
                <w:rtl/>
              </w:rPr>
              <w:t>2</w:t>
            </w:r>
          </w:p>
        </w:tc>
      </w:tr>
      <w:tr w:rsidR="00A37218" w:rsidTr="00A37218">
        <w:trPr>
          <w:trHeight w:val="497"/>
        </w:trPr>
        <w:tc>
          <w:tcPr>
            <w:tcW w:w="3744" w:type="dxa"/>
            <w:gridSpan w:val="2"/>
            <w:tcBorders>
              <w:left w:val="thinThickSmallGap" w:sz="18" w:space="0" w:color="auto"/>
              <w:right w:val="single" w:sz="4" w:space="0" w:color="auto"/>
            </w:tcBorders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990" w:type="dxa"/>
            <w:gridSpan w:val="2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080" w:type="dxa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292" w:type="dxa"/>
            <w:gridSpan w:val="2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50" w:type="dxa"/>
            <w:tcBorders>
              <w:right w:val="thinThickSmallGap" w:sz="18" w:space="0" w:color="auto"/>
            </w:tcBorders>
          </w:tcPr>
          <w:p w:rsidR="00A37218" w:rsidRPr="00356F0A" w:rsidRDefault="00A37218" w:rsidP="00AE3DA9">
            <w:pPr>
              <w:jc w:val="center"/>
              <w:rPr>
                <w:rFonts w:ascii="LMN Toomar" w:hAnsi="LMN Toomar" w:cs="B Nazanin"/>
                <w:b/>
                <w:bCs/>
              </w:rPr>
            </w:pPr>
            <w:r w:rsidRPr="00356F0A">
              <w:rPr>
                <w:rFonts w:ascii="LMN Toomar" w:hAnsi="LMN Toomar" w:cs="B Nazanin"/>
                <w:b/>
                <w:bCs/>
                <w:rtl/>
              </w:rPr>
              <w:t>3</w:t>
            </w:r>
          </w:p>
        </w:tc>
      </w:tr>
      <w:tr w:rsidR="00A37218" w:rsidTr="00A37218">
        <w:trPr>
          <w:trHeight w:val="481"/>
        </w:trPr>
        <w:tc>
          <w:tcPr>
            <w:tcW w:w="3744" w:type="dxa"/>
            <w:gridSpan w:val="2"/>
            <w:tcBorders>
              <w:left w:val="thinThickSmallGap" w:sz="18" w:space="0" w:color="auto"/>
              <w:right w:val="single" w:sz="4" w:space="0" w:color="auto"/>
            </w:tcBorders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990" w:type="dxa"/>
            <w:gridSpan w:val="2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080" w:type="dxa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292" w:type="dxa"/>
            <w:gridSpan w:val="2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50" w:type="dxa"/>
            <w:tcBorders>
              <w:right w:val="thinThickSmallGap" w:sz="18" w:space="0" w:color="auto"/>
            </w:tcBorders>
          </w:tcPr>
          <w:p w:rsidR="00A37218" w:rsidRPr="00356F0A" w:rsidRDefault="00A37218" w:rsidP="00AE3DA9">
            <w:pPr>
              <w:jc w:val="center"/>
              <w:rPr>
                <w:rFonts w:ascii="LMN Toomar" w:hAnsi="LMN Toomar" w:cs="B Nazanin"/>
                <w:b/>
                <w:bCs/>
              </w:rPr>
            </w:pPr>
            <w:r w:rsidRPr="00356F0A">
              <w:rPr>
                <w:rFonts w:ascii="LMN Toomar" w:hAnsi="LMN Toomar" w:cs="B Nazanin"/>
                <w:b/>
                <w:bCs/>
                <w:rtl/>
              </w:rPr>
              <w:t>4</w:t>
            </w:r>
          </w:p>
        </w:tc>
      </w:tr>
      <w:tr w:rsidR="00A37218" w:rsidTr="00A37218">
        <w:trPr>
          <w:trHeight w:val="497"/>
        </w:trPr>
        <w:tc>
          <w:tcPr>
            <w:tcW w:w="3744" w:type="dxa"/>
            <w:gridSpan w:val="2"/>
            <w:tcBorders>
              <w:left w:val="thinThickSmallGap" w:sz="18" w:space="0" w:color="auto"/>
              <w:right w:val="single" w:sz="4" w:space="0" w:color="auto"/>
            </w:tcBorders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990" w:type="dxa"/>
            <w:gridSpan w:val="2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080" w:type="dxa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292" w:type="dxa"/>
            <w:gridSpan w:val="2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50" w:type="dxa"/>
            <w:tcBorders>
              <w:right w:val="thinThickSmallGap" w:sz="18" w:space="0" w:color="auto"/>
            </w:tcBorders>
          </w:tcPr>
          <w:p w:rsidR="00A37218" w:rsidRPr="00356F0A" w:rsidRDefault="00A37218" w:rsidP="00AE3DA9">
            <w:pPr>
              <w:jc w:val="center"/>
              <w:rPr>
                <w:rFonts w:ascii="LMN Toomar" w:hAnsi="LMN Toomar" w:cs="B Nazanin"/>
                <w:b/>
                <w:bCs/>
              </w:rPr>
            </w:pPr>
            <w:r w:rsidRPr="00356F0A">
              <w:rPr>
                <w:rFonts w:ascii="LMN Toomar" w:hAnsi="LMN Toomar" w:cs="B Nazanin"/>
                <w:b/>
                <w:bCs/>
                <w:rtl/>
              </w:rPr>
              <w:t>5</w:t>
            </w:r>
          </w:p>
        </w:tc>
      </w:tr>
      <w:tr w:rsidR="00A37218" w:rsidTr="00A37218">
        <w:trPr>
          <w:trHeight w:val="497"/>
        </w:trPr>
        <w:tc>
          <w:tcPr>
            <w:tcW w:w="3744" w:type="dxa"/>
            <w:gridSpan w:val="2"/>
            <w:tcBorders>
              <w:left w:val="thinThickSmallGap" w:sz="18" w:space="0" w:color="auto"/>
              <w:right w:val="single" w:sz="4" w:space="0" w:color="auto"/>
            </w:tcBorders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990" w:type="dxa"/>
            <w:gridSpan w:val="2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080" w:type="dxa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292" w:type="dxa"/>
            <w:gridSpan w:val="2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50" w:type="dxa"/>
            <w:tcBorders>
              <w:right w:val="thinThickSmallGap" w:sz="18" w:space="0" w:color="auto"/>
            </w:tcBorders>
          </w:tcPr>
          <w:p w:rsidR="00A37218" w:rsidRPr="00356F0A" w:rsidRDefault="00A37218" w:rsidP="00AE3DA9">
            <w:pPr>
              <w:jc w:val="center"/>
              <w:rPr>
                <w:rFonts w:ascii="LMN Toomar" w:hAnsi="LMN Toomar" w:cs="B Nazanin"/>
                <w:b/>
                <w:bCs/>
              </w:rPr>
            </w:pPr>
            <w:r w:rsidRPr="00356F0A">
              <w:rPr>
                <w:rFonts w:ascii="LMN Toomar" w:hAnsi="LMN Toomar" w:cs="B Nazanin"/>
                <w:b/>
                <w:bCs/>
                <w:rtl/>
              </w:rPr>
              <w:t>6</w:t>
            </w:r>
          </w:p>
        </w:tc>
      </w:tr>
      <w:tr w:rsidR="00A37218" w:rsidTr="00A37218">
        <w:trPr>
          <w:trHeight w:val="497"/>
        </w:trPr>
        <w:tc>
          <w:tcPr>
            <w:tcW w:w="3744" w:type="dxa"/>
            <w:gridSpan w:val="2"/>
            <w:tcBorders>
              <w:left w:val="thinThickSmallGap" w:sz="18" w:space="0" w:color="auto"/>
              <w:right w:val="single" w:sz="4" w:space="0" w:color="auto"/>
            </w:tcBorders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990" w:type="dxa"/>
            <w:gridSpan w:val="2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080" w:type="dxa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292" w:type="dxa"/>
            <w:gridSpan w:val="2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50" w:type="dxa"/>
            <w:tcBorders>
              <w:right w:val="thinThickSmallGap" w:sz="18" w:space="0" w:color="auto"/>
            </w:tcBorders>
          </w:tcPr>
          <w:p w:rsidR="00A37218" w:rsidRPr="00356F0A" w:rsidRDefault="00A37218" w:rsidP="00AE3DA9">
            <w:pPr>
              <w:jc w:val="center"/>
              <w:rPr>
                <w:rFonts w:ascii="LMN Toomar" w:hAnsi="LMN Toomar" w:cs="B Nazanin"/>
                <w:b/>
                <w:bCs/>
                <w:rtl/>
              </w:rPr>
            </w:pPr>
            <w:r>
              <w:rPr>
                <w:rFonts w:ascii="LMN Toomar" w:hAnsi="LMN Toomar" w:cs="B Nazanin" w:hint="cs"/>
                <w:b/>
                <w:bCs/>
                <w:rtl/>
              </w:rPr>
              <w:t>7</w:t>
            </w:r>
          </w:p>
        </w:tc>
      </w:tr>
      <w:tr w:rsidR="00A37218" w:rsidTr="00A37218">
        <w:trPr>
          <w:trHeight w:val="497"/>
        </w:trPr>
        <w:tc>
          <w:tcPr>
            <w:tcW w:w="3744" w:type="dxa"/>
            <w:gridSpan w:val="2"/>
            <w:tcBorders>
              <w:left w:val="thinThickSmallGap" w:sz="18" w:space="0" w:color="auto"/>
              <w:right w:val="single" w:sz="4" w:space="0" w:color="auto"/>
            </w:tcBorders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530" w:type="dxa"/>
            <w:tcBorders>
              <w:left w:val="single" w:sz="4" w:space="0" w:color="auto"/>
            </w:tcBorders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990" w:type="dxa"/>
            <w:gridSpan w:val="2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1080" w:type="dxa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3292" w:type="dxa"/>
            <w:gridSpan w:val="2"/>
          </w:tcPr>
          <w:p w:rsidR="00A37218" w:rsidRPr="00AE3DA9" w:rsidRDefault="00A37218" w:rsidP="00AE3DA9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850" w:type="dxa"/>
            <w:tcBorders>
              <w:right w:val="thinThickSmallGap" w:sz="18" w:space="0" w:color="auto"/>
            </w:tcBorders>
          </w:tcPr>
          <w:p w:rsidR="00A37218" w:rsidRDefault="00A37218" w:rsidP="00AE3DA9">
            <w:pPr>
              <w:jc w:val="center"/>
              <w:rPr>
                <w:rFonts w:ascii="LMN Toomar" w:hAnsi="LMN Toomar" w:cs="B Nazanin"/>
                <w:b/>
                <w:bCs/>
                <w:rtl/>
              </w:rPr>
            </w:pPr>
            <w:r>
              <w:rPr>
                <w:rFonts w:ascii="LMN Toomar" w:hAnsi="LMN Toomar" w:cs="B Nazanin" w:hint="cs"/>
                <w:b/>
                <w:bCs/>
                <w:rtl/>
              </w:rPr>
              <w:t>8</w:t>
            </w:r>
          </w:p>
        </w:tc>
      </w:tr>
      <w:tr w:rsidR="00A146C8" w:rsidTr="00A146C8">
        <w:trPr>
          <w:trHeight w:val="1053"/>
        </w:trPr>
        <w:tc>
          <w:tcPr>
            <w:tcW w:w="3294" w:type="dxa"/>
            <w:tcBorders>
              <w:left w:val="thinThickSmallGap" w:sz="18" w:space="0" w:color="auto"/>
              <w:bottom w:val="thinThickSmallGap" w:sz="18" w:space="0" w:color="auto"/>
              <w:right w:val="single" w:sz="4" w:space="0" w:color="auto"/>
            </w:tcBorders>
          </w:tcPr>
          <w:p w:rsidR="00A146C8" w:rsidRPr="002962AD" w:rsidRDefault="00A146C8" w:rsidP="00A146C8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 xml:space="preserve">تایید حسابداری: </w:t>
            </w:r>
          </w:p>
          <w:p w:rsidR="00A146C8" w:rsidRDefault="00A146C8" w:rsidP="00A146C8">
            <w:pPr>
              <w:jc w:val="right"/>
            </w:pPr>
          </w:p>
        </w:tc>
        <w:tc>
          <w:tcPr>
            <w:tcW w:w="2610" w:type="dxa"/>
            <w:gridSpan w:val="3"/>
            <w:tcBorders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A146C8" w:rsidRPr="002962AD" w:rsidRDefault="00A146C8" w:rsidP="00A146C8">
            <w:pPr>
              <w:jc w:val="right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تایید مدیریت:</w:t>
            </w:r>
          </w:p>
          <w:p w:rsidR="00A146C8" w:rsidRDefault="00A146C8" w:rsidP="00A146C8">
            <w:pPr>
              <w:jc w:val="right"/>
            </w:pPr>
          </w:p>
        </w:tc>
        <w:tc>
          <w:tcPr>
            <w:tcW w:w="2706" w:type="dxa"/>
            <w:gridSpan w:val="3"/>
            <w:tcBorders>
              <w:left w:val="single" w:sz="4" w:space="0" w:color="auto"/>
              <w:bottom w:val="thinThickSmallGap" w:sz="18" w:space="0" w:color="auto"/>
              <w:right w:val="single" w:sz="4" w:space="0" w:color="auto"/>
            </w:tcBorders>
          </w:tcPr>
          <w:p w:rsidR="00A146C8" w:rsidRDefault="00A146C8" w:rsidP="00A146C8">
            <w:pPr>
              <w:jc w:val="right"/>
            </w:pPr>
            <w:r w:rsidRPr="0067350E">
              <w:rPr>
                <w:rFonts w:cs="B Nazanin" w:hint="cs"/>
                <w:rtl/>
              </w:rPr>
              <w:t xml:space="preserve">نام </w:t>
            </w:r>
            <w:r>
              <w:rPr>
                <w:rFonts w:cs="B Nazanin" w:hint="cs"/>
                <w:rtl/>
              </w:rPr>
              <w:t>و امضا تحویل دهنده</w:t>
            </w:r>
            <w:r>
              <w:rPr>
                <w:rFonts w:cs="B Nazanin" w:hint="cs"/>
                <w:rtl/>
              </w:rPr>
              <w:t>:</w:t>
            </w:r>
          </w:p>
        </w:tc>
        <w:tc>
          <w:tcPr>
            <w:tcW w:w="2876" w:type="dxa"/>
            <w:gridSpan w:val="2"/>
            <w:tcBorders>
              <w:left w:val="single" w:sz="4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A146C8" w:rsidRDefault="00A146C8" w:rsidP="00A146C8">
            <w:pPr>
              <w:jc w:val="right"/>
            </w:pPr>
            <w:r w:rsidRPr="0067350E">
              <w:rPr>
                <w:rFonts w:cs="B Nazanin" w:hint="cs"/>
                <w:rtl/>
              </w:rPr>
              <w:t xml:space="preserve">نام </w:t>
            </w:r>
            <w:r>
              <w:rPr>
                <w:rFonts w:cs="B Nazanin" w:hint="cs"/>
                <w:rtl/>
              </w:rPr>
              <w:t>و امضا تحو</w:t>
            </w:r>
            <w:bookmarkStart w:id="0" w:name="_GoBack"/>
            <w:bookmarkEnd w:id="0"/>
            <w:r>
              <w:rPr>
                <w:rFonts w:cs="B Nazanin" w:hint="cs"/>
                <w:rtl/>
              </w:rPr>
              <w:t>یل گیرنده:</w:t>
            </w:r>
          </w:p>
        </w:tc>
      </w:tr>
    </w:tbl>
    <w:p w:rsidR="00AE3DA9" w:rsidRPr="009114E8" w:rsidRDefault="009114E8" w:rsidP="009114E8">
      <w:pPr>
        <w:bidi/>
        <w:ind w:left="-1143"/>
        <w:rPr>
          <w:rFonts w:cs="B Nazanin"/>
        </w:rPr>
      </w:pPr>
      <w:r w:rsidRPr="009114E8">
        <w:rPr>
          <w:rFonts w:cs="B Nazanin" w:hint="cs"/>
          <w:rtl/>
        </w:rPr>
        <w:t>نسخه سفید حسابداری ،نسحه زرد انبار</w:t>
      </w:r>
    </w:p>
    <w:sectPr w:rsidR="00AE3DA9" w:rsidRPr="009114E8" w:rsidSect="0067350E">
      <w:pgSz w:w="11907" w:h="8391" w:orient="landscape" w:code="11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MN Toom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BA3"/>
    <w:rsid w:val="00043B8E"/>
    <w:rsid w:val="0024588F"/>
    <w:rsid w:val="002962AD"/>
    <w:rsid w:val="00347501"/>
    <w:rsid w:val="00356F0A"/>
    <w:rsid w:val="0067350E"/>
    <w:rsid w:val="008A1BAF"/>
    <w:rsid w:val="009114E8"/>
    <w:rsid w:val="00913AC6"/>
    <w:rsid w:val="00A146C8"/>
    <w:rsid w:val="00A37218"/>
    <w:rsid w:val="00AB42BB"/>
    <w:rsid w:val="00AC5944"/>
    <w:rsid w:val="00AE3DA9"/>
    <w:rsid w:val="00B92BA3"/>
    <w:rsid w:val="00C8617C"/>
    <w:rsid w:val="00CB7B6F"/>
    <w:rsid w:val="00E44956"/>
    <w:rsid w:val="00F9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F743E"/>
  <w15:docId w15:val="{A3D4BAB9-3D52-4894-9ECD-DAEF4A20F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92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35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5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310D4-1769-4690-B4D3-250CBEB0A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Olive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mahan</dc:creator>
  <cp:lastModifiedBy>Alborz</cp:lastModifiedBy>
  <cp:revision>2</cp:revision>
  <cp:lastPrinted>2019-05-05T07:11:00Z</cp:lastPrinted>
  <dcterms:created xsi:type="dcterms:W3CDTF">2021-01-15T18:06:00Z</dcterms:created>
  <dcterms:modified xsi:type="dcterms:W3CDTF">2021-01-15T18:06:00Z</dcterms:modified>
</cp:coreProperties>
</file>